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F110" w14:textId="77777777" w:rsidR="00DE0E5F" w:rsidRPr="00C579B8" w:rsidRDefault="00DE0E5F" w:rsidP="00DE0E5F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14:paraId="7EEFDB69" w14:textId="1AF578FF" w:rsidR="00DE0E5F" w:rsidRDefault="00DE0E5F" w:rsidP="00DE0E5F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14:paraId="61887925" w14:textId="00FB725E" w:rsidR="00544E7B" w:rsidRDefault="00544E7B" w:rsidP="00544E7B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100 North Park – PERA Office, 2</w:t>
      </w:r>
      <w:r w:rsidRPr="001B250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Floor Conference Room</w:t>
      </w:r>
      <w:r w:rsidR="00853A79">
        <w:rPr>
          <w:sz w:val="20"/>
          <w:szCs w:val="20"/>
        </w:rPr>
        <w:t xml:space="preserve"> and Video Conference Call</w:t>
      </w:r>
    </w:p>
    <w:p w14:paraId="59FC0387" w14:textId="692212DF" w:rsidR="00DE0E5F" w:rsidRPr="00C579B8" w:rsidRDefault="00853A79" w:rsidP="00544E7B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May 19</w:t>
      </w:r>
      <w:r w:rsidR="00DE0E5F">
        <w:rPr>
          <w:sz w:val="20"/>
          <w:szCs w:val="20"/>
        </w:rPr>
        <w:t>, 20</w:t>
      </w:r>
      <w:r w:rsidR="00544E7B">
        <w:rPr>
          <w:sz w:val="20"/>
          <w:szCs w:val="20"/>
        </w:rPr>
        <w:t>20</w:t>
      </w:r>
    </w:p>
    <w:p w14:paraId="34204AAE" w14:textId="77777777" w:rsidR="00DE0E5F" w:rsidRPr="005771E3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CALL TO ORDER</w:t>
      </w:r>
    </w:p>
    <w:p w14:paraId="55DDB99F" w14:textId="4EDA4C4B" w:rsidR="00DE0E5F" w:rsidRPr="005771E3" w:rsidRDefault="00DE0E5F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The board meeting of the Association of Montana Retired Public Employees was called to order</w:t>
      </w:r>
      <w:r w:rsidR="00D072C3" w:rsidRPr="005771E3">
        <w:rPr>
          <w:rFonts w:ascii="Cambria" w:hAnsi="Cambria"/>
          <w:sz w:val="22"/>
          <w:szCs w:val="22"/>
        </w:rPr>
        <w:t xml:space="preserve"> </w:t>
      </w:r>
      <w:r w:rsidR="00544E7B" w:rsidRPr="005771E3">
        <w:rPr>
          <w:rFonts w:ascii="Cambria" w:hAnsi="Cambria"/>
          <w:sz w:val="22"/>
          <w:szCs w:val="22"/>
        </w:rPr>
        <w:t>by</w:t>
      </w:r>
      <w:r w:rsidR="00D072C3" w:rsidRPr="005771E3">
        <w:rPr>
          <w:rFonts w:ascii="Cambria" w:hAnsi="Cambria"/>
          <w:sz w:val="22"/>
          <w:szCs w:val="22"/>
        </w:rPr>
        <w:t xml:space="preserve"> </w:t>
      </w:r>
      <w:r w:rsidR="00B446A1" w:rsidRPr="005771E3">
        <w:rPr>
          <w:rFonts w:ascii="Cambria" w:hAnsi="Cambria"/>
          <w:sz w:val="22"/>
          <w:szCs w:val="22"/>
        </w:rPr>
        <w:t>Lyle Manley</w:t>
      </w:r>
      <w:r w:rsidR="00D072C3" w:rsidRPr="005771E3">
        <w:rPr>
          <w:rFonts w:ascii="Cambria" w:hAnsi="Cambria"/>
          <w:sz w:val="22"/>
          <w:szCs w:val="22"/>
        </w:rPr>
        <w:t xml:space="preserve"> </w:t>
      </w:r>
      <w:r w:rsidRPr="005771E3">
        <w:rPr>
          <w:rFonts w:ascii="Cambria" w:hAnsi="Cambria"/>
          <w:sz w:val="22"/>
          <w:szCs w:val="22"/>
        </w:rPr>
        <w:t xml:space="preserve">at </w:t>
      </w:r>
      <w:r w:rsidR="00544E7B" w:rsidRPr="005771E3">
        <w:rPr>
          <w:rFonts w:ascii="Cambria" w:hAnsi="Cambria"/>
          <w:sz w:val="22"/>
          <w:szCs w:val="22"/>
        </w:rPr>
        <w:t>9:30 a.m.</w:t>
      </w:r>
    </w:p>
    <w:p w14:paraId="3626DC62" w14:textId="77777777" w:rsidR="00DE0E5F" w:rsidRPr="005771E3" w:rsidRDefault="00DE0E5F" w:rsidP="00DE0E5F">
      <w:pPr>
        <w:rPr>
          <w:rFonts w:ascii="Cambria" w:hAnsi="Cambria"/>
          <w:sz w:val="22"/>
          <w:szCs w:val="22"/>
        </w:rPr>
      </w:pPr>
    </w:p>
    <w:p w14:paraId="0BE16A5B" w14:textId="77777777" w:rsidR="00DE0E5F" w:rsidRPr="005771E3" w:rsidRDefault="00DE0E5F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  <w:u w:val="single"/>
        </w:rPr>
        <w:t>BOARD MEMBERS PRESENT</w:t>
      </w:r>
      <w:r w:rsidRPr="005771E3">
        <w:rPr>
          <w:rFonts w:ascii="Cambria" w:hAnsi="Cambria"/>
          <w:sz w:val="22"/>
          <w:szCs w:val="22"/>
        </w:rPr>
        <w:tab/>
      </w:r>
    </w:p>
    <w:p w14:paraId="61B9D4DC" w14:textId="696F60BC" w:rsidR="00DE0E5F" w:rsidRPr="005771E3" w:rsidRDefault="005578F0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Lyle Manley</w:t>
      </w:r>
      <w:r w:rsidR="00D072C3" w:rsidRPr="005771E3">
        <w:rPr>
          <w:rFonts w:ascii="Cambria" w:hAnsi="Cambria"/>
          <w:sz w:val="22"/>
          <w:szCs w:val="22"/>
        </w:rPr>
        <w:t xml:space="preserve"> </w:t>
      </w:r>
      <w:r w:rsidR="00DE0E5F" w:rsidRPr="005771E3">
        <w:rPr>
          <w:rFonts w:ascii="Cambria" w:hAnsi="Cambria"/>
          <w:sz w:val="22"/>
          <w:szCs w:val="22"/>
        </w:rPr>
        <w:t xml:space="preserve">and </w:t>
      </w:r>
      <w:r w:rsidR="004B0699" w:rsidRPr="005771E3">
        <w:rPr>
          <w:rFonts w:ascii="Cambria" w:hAnsi="Cambria"/>
          <w:sz w:val="22"/>
          <w:szCs w:val="22"/>
        </w:rPr>
        <w:t>Kim Hoxie</w:t>
      </w:r>
      <w:r w:rsidR="00DE0E5F" w:rsidRPr="005771E3">
        <w:rPr>
          <w:rFonts w:ascii="Cambria" w:hAnsi="Cambria"/>
          <w:sz w:val="22"/>
          <w:szCs w:val="22"/>
        </w:rPr>
        <w:t>(staff) were present.  Connie Welsh</w:t>
      </w:r>
      <w:r w:rsidR="00953475" w:rsidRPr="005771E3">
        <w:rPr>
          <w:rFonts w:ascii="Cambria" w:hAnsi="Cambria"/>
          <w:sz w:val="22"/>
          <w:szCs w:val="22"/>
        </w:rPr>
        <w:t>, Dale Boespflug</w:t>
      </w:r>
      <w:r w:rsidR="00BF6CC4" w:rsidRPr="005771E3">
        <w:rPr>
          <w:rFonts w:ascii="Cambria" w:hAnsi="Cambria"/>
          <w:sz w:val="22"/>
          <w:szCs w:val="22"/>
        </w:rPr>
        <w:t>,</w:t>
      </w:r>
      <w:r w:rsidR="00DE0E5F" w:rsidRPr="005771E3">
        <w:rPr>
          <w:rFonts w:ascii="Cambria" w:hAnsi="Cambria"/>
          <w:sz w:val="22"/>
          <w:szCs w:val="22"/>
        </w:rPr>
        <w:t xml:space="preserve"> Leo Hudetz</w:t>
      </w:r>
      <w:r w:rsidR="00BF6CC4" w:rsidRPr="005771E3">
        <w:rPr>
          <w:rFonts w:ascii="Cambria" w:hAnsi="Cambria"/>
          <w:sz w:val="22"/>
          <w:szCs w:val="22"/>
        </w:rPr>
        <w:t>, Patty Mott, Cathy Kendall, Jan Brown, James Driggers</w:t>
      </w:r>
      <w:r w:rsidR="00DE0E5F" w:rsidRPr="005771E3">
        <w:rPr>
          <w:rFonts w:ascii="Cambria" w:hAnsi="Cambria"/>
          <w:sz w:val="22"/>
          <w:szCs w:val="22"/>
        </w:rPr>
        <w:t xml:space="preserve"> w</w:t>
      </w:r>
      <w:r w:rsidR="00F31022" w:rsidRPr="005771E3">
        <w:rPr>
          <w:rFonts w:ascii="Cambria" w:hAnsi="Cambria"/>
          <w:sz w:val="22"/>
          <w:szCs w:val="22"/>
        </w:rPr>
        <w:t>ere</w:t>
      </w:r>
      <w:r w:rsidR="00DE0E5F" w:rsidRPr="005771E3">
        <w:rPr>
          <w:rFonts w:ascii="Cambria" w:hAnsi="Cambria"/>
          <w:sz w:val="22"/>
          <w:szCs w:val="22"/>
        </w:rPr>
        <w:t xml:space="preserve"> present by conference call and </w:t>
      </w:r>
      <w:r w:rsidRPr="005771E3">
        <w:rPr>
          <w:rFonts w:ascii="Cambria" w:hAnsi="Cambria"/>
          <w:sz w:val="22"/>
          <w:szCs w:val="22"/>
        </w:rPr>
        <w:t>Jim Lewis</w:t>
      </w:r>
      <w:r w:rsidR="00953475" w:rsidRPr="005771E3">
        <w:rPr>
          <w:rFonts w:ascii="Cambria" w:hAnsi="Cambria"/>
          <w:sz w:val="22"/>
          <w:szCs w:val="22"/>
        </w:rPr>
        <w:t xml:space="preserve"> </w:t>
      </w:r>
      <w:r w:rsidR="002F395E" w:rsidRPr="005771E3">
        <w:rPr>
          <w:rFonts w:ascii="Cambria" w:hAnsi="Cambria"/>
          <w:sz w:val="22"/>
          <w:szCs w:val="22"/>
        </w:rPr>
        <w:t xml:space="preserve">was </w:t>
      </w:r>
      <w:r w:rsidR="00DE0E5F" w:rsidRPr="005771E3">
        <w:rPr>
          <w:rFonts w:ascii="Cambria" w:hAnsi="Cambria"/>
          <w:sz w:val="22"/>
          <w:szCs w:val="22"/>
        </w:rPr>
        <w:t>excused.</w:t>
      </w:r>
    </w:p>
    <w:p w14:paraId="3127F7C8" w14:textId="77777777" w:rsidR="00DE0E5F" w:rsidRPr="005771E3" w:rsidRDefault="00DE0E5F" w:rsidP="00DE0E5F">
      <w:pPr>
        <w:rPr>
          <w:rFonts w:ascii="Cambria" w:hAnsi="Cambria"/>
          <w:sz w:val="22"/>
          <w:szCs w:val="22"/>
        </w:rPr>
      </w:pPr>
    </w:p>
    <w:p w14:paraId="655970CC" w14:textId="77777777" w:rsidR="00DE0E5F" w:rsidRPr="005771E3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GUESTS</w:t>
      </w:r>
    </w:p>
    <w:p w14:paraId="098F6EC9" w14:textId="77777777" w:rsidR="00DE0E5F" w:rsidRPr="005771E3" w:rsidRDefault="00DE0E5F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Brian Thompson, AMRPE Lobbyist</w:t>
      </w:r>
    </w:p>
    <w:p w14:paraId="314A2B3A" w14:textId="70DEF053" w:rsidR="00DE0E5F" w:rsidRPr="005771E3" w:rsidRDefault="004B0699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Dore Schwinden, Executive Director, MPERA</w:t>
      </w:r>
    </w:p>
    <w:p w14:paraId="33B68CCD" w14:textId="64B277E9" w:rsidR="00BF6CC4" w:rsidRPr="005771E3" w:rsidRDefault="00BF6CC4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Bill Holahan, MPERA</w:t>
      </w:r>
    </w:p>
    <w:p w14:paraId="480886B2" w14:textId="3DE25944" w:rsidR="00DE0E5F" w:rsidRPr="005771E3" w:rsidRDefault="00DE0E5F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Mike O’Connor</w:t>
      </w:r>
    </w:p>
    <w:p w14:paraId="2F875820" w14:textId="4084D893" w:rsidR="00BF6CC4" w:rsidRPr="005771E3" w:rsidRDefault="00BF6CC4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Tim and Julie Reardon</w:t>
      </w:r>
    </w:p>
    <w:p w14:paraId="6BF9396B" w14:textId="77777777" w:rsidR="00DE0E5F" w:rsidRPr="005771E3" w:rsidRDefault="00DE0E5F" w:rsidP="00DE0E5F">
      <w:pPr>
        <w:rPr>
          <w:rFonts w:ascii="Cambria" w:hAnsi="Cambria"/>
          <w:sz w:val="22"/>
          <w:szCs w:val="22"/>
          <w:u w:val="single"/>
        </w:rPr>
      </w:pPr>
    </w:p>
    <w:p w14:paraId="531CB60E" w14:textId="4DF20757" w:rsidR="00DE0E5F" w:rsidRPr="005771E3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MINUTES</w:t>
      </w:r>
    </w:p>
    <w:p w14:paraId="0F811E6A" w14:textId="1AEABFB5" w:rsidR="00DE0E5F" w:rsidRPr="005771E3" w:rsidRDefault="00BF6CC4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Jan Brown</w:t>
      </w:r>
      <w:r w:rsidR="00DE0E5F" w:rsidRPr="005771E3">
        <w:rPr>
          <w:rFonts w:ascii="Cambria" w:hAnsi="Cambria"/>
          <w:sz w:val="22"/>
          <w:szCs w:val="22"/>
        </w:rPr>
        <w:t xml:space="preserve"> made a motion to approve the</w:t>
      </w:r>
      <w:r w:rsidR="005578F0" w:rsidRPr="005771E3">
        <w:rPr>
          <w:rFonts w:ascii="Cambria" w:hAnsi="Cambria"/>
          <w:sz w:val="22"/>
          <w:szCs w:val="22"/>
        </w:rPr>
        <w:t xml:space="preserve"> </w:t>
      </w:r>
      <w:r w:rsidRPr="005771E3">
        <w:rPr>
          <w:rFonts w:ascii="Cambria" w:hAnsi="Cambria"/>
          <w:sz w:val="22"/>
          <w:szCs w:val="22"/>
        </w:rPr>
        <w:t>February</w:t>
      </w:r>
      <w:r w:rsidR="00DE0E5F" w:rsidRPr="005771E3">
        <w:rPr>
          <w:rFonts w:ascii="Cambria" w:hAnsi="Cambria"/>
          <w:sz w:val="22"/>
          <w:szCs w:val="22"/>
        </w:rPr>
        <w:t xml:space="preserve"> minutes, </w:t>
      </w:r>
      <w:r w:rsidRPr="005771E3">
        <w:rPr>
          <w:rFonts w:ascii="Cambria" w:hAnsi="Cambria"/>
          <w:sz w:val="22"/>
          <w:szCs w:val="22"/>
        </w:rPr>
        <w:t>Connie Welsh</w:t>
      </w:r>
      <w:r w:rsidR="00DE0E5F" w:rsidRPr="005771E3">
        <w:rPr>
          <w:rFonts w:ascii="Cambria" w:hAnsi="Cambria"/>
          <w:sz w:val="22"/>
          <w:szCs w:val="22"/>
        </w:rPr>
        <w:t xml:space="preserve"> seconded the motion, and the</w:t>
      </w:r>
      <w:r w:rsidR="005578F0" w:rsidRPr="005771E3">
        <w:rPr>
          <w:rFonts w:ascii="Cambria" w:hAnsi="Cambria"/>
          <w:sz w:val="22"/>
          <w:szCs w:val="22"/>
        </w:rPr>
        <w:t xml:space="preserve"> </w:t>
      </w:r>
      <w:r w:rsidRPr="005771E3">
        <w:rPr>
          <w:rFonts w:ascii="Cambria" w:hAnsi="Cambria"/>
          <w:sz w:val="22"/>
          <w:szCs w:val="22"/>
        </w:rPr>
        <w:t>February</w:t>
      </w:r>
      <w:r w:rsidR="00DE0E5F" w:rsidRPr="005771E3">
        <w:rPr>
          <w:rFonts w:ascii="Cambria" w:hAnsi="Cambria"/>
          <w:sz w:val="22"/>
          <w:szCs w:val="22"/>
        </w:rPr>
        <w:t xml:space="preserve"> minutes were approved unanimously.  </w:t>
      </w:r>
    </w:p>
    <w:p w14:paraId="3EE65B31" w14:textId="00CF1775" w:rsidR="00DE0E5F" w:rsidRPr="005771E3" w:rsidRDefault="00DE0E5F" w:rsidP="00DE0E5F">
      <w:pPr>
        <w:rPr>
          <w:rFonts w:ascii="Cambria" w:hAnsi="Cambria"/>
          <w:sz w:val="22"/>
          <w:szCs w:val="22"/>
        </w:rPr>
      </w:pPr>
    </w:p>
    <w:p w14:paraId="23C39BDA" w14:textId="3E74D07C" w:rsidR="00C00694" w:rsidRPr="005771E3" w:rsidRDefault="00C00694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MPERA UPDATE</w:t>
      </w:r>
    </w:p>
    <w:p w14:paraId="3A91254B" w14:textId="09B4C83A" w:rsidR="001B57D6" w:rsidRPr="005771E3" w:rsidRDefault="00C00694" w:rsidP="00686EF0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 xml:space="preserve">Dore Schwinden </w:t>
      </w:r>
      <w:r w:rsidR="00686EF0" w:rsidRPr="005771E3">
        <w:rPr>
          <w:rFonts w:ascii="Cambria" w:hAnsi="Cambria"/>
          <w:sz w:val="22"/>
          <w:szCs w:val="22"/>
        </w:rPr>
        <w:t>thanked the board for supporting</w:t>
      </w:r>
      <w:r w:rsidR="005F19A2" w:rsidRPr="005771E3">
        <w:rPr>
          <w:rFonts w:ascii="Cambria" w:hAnsi="Cambria"/>
          <w:sz w:val="22"/>
          <w:szCs w:val="22"/>
        </w:rPr>
        <w:t xml:space="preserve"> the Montana Public Employees</w:t>
      </w:r>
      <w:r w:rsidR="00933C8F">
        <w:rPr>
          <w:rFonts w:ascii="Cambria" w:hAnsi="Cambria"/>
          <w:sz w:val="22"/>
          <w:szCs w:val="22"/>
        </w:rPr>
        <w:t>’</w:t>
      </w:r>
      <w:r w:rsidR="005F19A2" w:rsidRPr="005771E3">
        <w:rPr>
          <w:rFonts w:ascii="Cambria" w:hAnsi="Cambria"/>
          <w:sz w:val="22"/>
          <w:szCs w:val="22"/>
        </w:rPr>
        <w:t xml:space="preserve"> Retirement Board</w:t>
      </w:r>
      <w:r w:rsidR="00686EF0" w:rsidRPr="005771E3">
        <w:rPr>
          <w:rFonts w:ascii="Cambria" w:hAnsi="Cambria"/>
          <w:sz w:val="22"/>
          <w:szCs w:val="22"/>
        </w:rPr>
        <w:t xml:space="preserve"> with an </w:t>
      </w:r>
      <w:r w:rsidR="005F19A2" w:rsidRPr="005771E3">
        <w:rPr>
          <w:rFonts w:ascii="Cambria" w:hAnsi="Cambria"/>
          <w:sz w:val="22"/>
          <w:szCs w:val="22"/>
        </w:rPr>
        <w:t>a</w:t>
      </w:r>
      <w:r w:rsidR="00686EF0" w:rsidRPr="005771E3">
        <w:rPr>
          <w:rFonts w:ascii="Cambria" w:hAnsi="Cambria"/>
          <w:sz w:val="22"/>
          <w:szCs w:val="22"/>
        </w:rPr>
        <w:t xml:space="preserve">micus brief on the lawsuit regarding the separation of PureView from Lewis &amp; Clark county.  </w:t>
      </w:r>
    </w:p>
    <w:p w14:paraId="0AA7B53D" w14:textId="162FC61A" w:rsidR="00686EF0" w:rsidRPr="005771E3" w:rsidRDefault="00686EF0" w:rsidP="00686EF0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 xml:space="preserve">He also extended appreciation to the Public Employee Retirement Administration (PERA) staff for successfully distributing benefit checks for the past two months while working remotely.   PERA </w:t>
      </w:r>
      <w:r w:rsidR="001C6C01" w:rsidRPr="005771E3">
        <w:rPr>
          <w:rFonts w:ascii="Cambria" w:hAnsi="Cambria"/>
          <w:sz w:val="22"/>
          <w:szCs w:val="22"/>
        </w:rPr>
        <w:t xml:space="preserve">also </w:t>
      </w:r>
      <w:r w:rsidRPr="005771E3">
        <w:rPr>
          <w:rFonts w:ascii="Cambria" w:hAnsi="Cambria"/>
          <w:sz w:val="22"/>
          <w:szCs w:val="22"/>
        </w:rPr>
        <w:t>made some changes to employer reporting which assisted in keep</w:t>
      </w:r>
      <w:r w:rsidR="002D0F4A">
        <w:rPr>
          <w:rFonts w:ascii="Cambria" w:hAnsi="Cambria"/>
          <w:sz w:val="22"/>
          <w:szCs w:val="22"/>
        </w:rPr>
        <w:t>ing</w:t>
      </w:r>
      <w:r w:rsidRPr="005771E3">
        <w:rPr>
          <w:rFonts w:ascii="Cambria" w:hAnsi="Cambria"/>
          <w:sz w:val="22"/>
          <w:szCs w:val="22"/>
        </w:rPr>
        <w:t xml:space="preserve"> the payments coming into PERA.</w:t>
      </w:r>
      <w:r w:rsidR="001C6C01" w:rsidRPr="005771E3">
        <w:rPr>
          <w:rFonts w:ascii="Cambria" w:hAnsi="Cambria"/>
          <w:sz w:val="22"/>
          <w:szCs w:val="22"/>
        </w:rPr>
        <w:t xml:space="preserve">  Overall, working remotely has been successful.</w:t>
      </w:r>
    </w:p>
    <w:p w14:paraId="3B76E132" w14:textId="3D81F6F3" w:rsidR="00686EF0" w:rsidRPr="005771E3" w:rsidRDefault="00686EF0" w:rsidP="00686EF0">
      <w:pPr>
        <w:rPr>
          <w:rFonts w:ascii="Cambria" w:hAnsi="Cambria"/>
          <w:sz w:val="22"/>
          <w:szCs w:val="22"/>
        </w:rPr>
      </w:pPr>
    </w:p>
    <w:p w14:paraId="478B1F74" w14:textId="77777777" w:rsidR="001666B9" w:rsidRDefault="001C6C01" w:rsidP="001C6C01">
      <w:pPr>
        <w:pStyle w:val="ListParagraph"/>
        <w:ind w:left="0"/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 xml:space="preserve">Bill Holahan stated that the Supreme Court declined to hear the Petition by MPERA regarding the 1947 Contract between MPERA and Lewis &amp; Clark County to participate in the Montana Public Employees’ Retirement System (MPERS), and the Constitution of the State of Montana, Section 15 regarding Public Retirement System Assets. </w:t>
      </w:r>
    </w:p>
    <w:p w14:paraId="3FB4941B" w14:textId="10A2906B" w:rsidR="001C6C01" w:rsidRPr="005771E3" w:rsidRDefault="001C6C01" w:rsidP="001C6C01">
      <w:pPr>
        <w:pStyle w:val="ListParagraph"/>
        <w:ind w:left="0"/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On May 1, 2020, MPERA filed a petition in District Court regarding the 1947 Contract between MPERA and Lewis &amp; Clark County to participate in the Montana Public Employees’ Retirement System (MPERS), and the Constitution of the State of Montana, Section 15 regarding Public Retirement System Assets.  MACo</w:t>
      </w:r>
      <w:r w:rsidR="008D6053" w:rsidRPr="005771E3">
        <w:rPr>
          <w:rFonts w:ascii="Cambria" w:hAnsi="Cambria"/>
          <w:sz w:val="22"/>
          <w:szCs w:val="22"/>
        </w:rPr>
        <w:t>, Lewis and Clark and Cascade Counties</w:t>
      </w:r>
      <w:r w:rsidRPr="005771E3">
        <w:rPr>
          <w:rFonts w:ascii="Cambria" w:hAnsi="Cambria"/>
          <w:sz w:val="22"/>
          <w:szCs w:val="22"/>
        </w:rPr>
        <w:t xml:space="preserve"> </w:t>
      </w:r>
      <w:r w:rsidR="008D6053" w:rsidRPr="005771E3">
        <w:rPr>
          <w:rFonts w:ascii="Cambria" w:hAnsi="Cambria"/>
          <w:sz w:val="22"/>
          <w:szCs w:val="22"/>
        </w:rPr>
        <w:t xml:space="preserve">also </w:t>
      </w:r>
      <w:r w:rsidRPr="005771E3">
        <w:rPr>
          <w:rFonts w:ascii="Cambria" w:hAnsi="Cambria"/>
          <w:sz w:val="22"/>
          <w:szCs w:val="22"/>
        </w:rPr>
        <w:t>filed a petition regarding MPERA’s breach of contract</w:t>
      </w:r>
      <w:r w:rsidR="008D6053" w:rsidRPr="005771E3">
        <w:rPr>
          <w:rFonts w:ascii="Cambria" w:hAnsi="Cambria"/>
          <w:sz w:val="22"/>
          <w:szCs w:val="22"/>
        </w:rPr>
        <w:t>,</w:t>
      </w:r>
      <w:r w:rsidRPr="005771E3">
        <w:rPr>
          <w:rFonts w:ascii="Cambria" w:hAnsi="Cambria"/>
          <w:sz w:val="22"/>
          <w:szCs w:val="22"/>
        </w:rPr>
        <w:t xml:space="preserve"> breach of </w:t>
      </w:r>
      <w:r w:rsidR="008D6053" w:rsidRPr="005771E3">
        <w:rPr>
          <w:rFonts w:ascii="Cambria" w:hAnsi="Cambria"/>
          <w:sz w:val="22"/>
          <w:szCs w:val="22"/>
        </w:rPr>
        <w:t xml:space="preserve">implied </w:t>
      </w:r>
      <w:r w:rsidRPr="005771E3">
        <w:rPr>
          <w:rFonts w:ascii="Cambria" w:hAnsi="Cambria"/>
          <w:sz w:val="22"/>
          <w:szCs w:val="22"/>
        </w:rPr>
        <w:t>covenant</w:t>
      </w:r>
      <w:r w:rsidR="008D6053" w:rsidRPr="005771E3">
        <w:rPr>
          <w:rFonts w:ascii="Cambria" w:hAnsi="Cambria"/>
          <w:sz w:val="22"/>
          <w:szCs w:val="22"/>
        </w:rPr>
        <w:t xml:space="preserve"> of good faith</w:t>
      </w:r>
      <w:r w:rsidRPr="005771E3">
        <w:rPr>
          <w:rFonts w:ascii="Cambria" w:hAnsi="Cambria"/>
          <w:sz w:val="22"/>
          <w:szCs w:val="22"/>
        </w:rPr>
        <w:t xml:space="preserve"> and fair</w:t>
      </w:r>
      <w:r w:rsidR="008D6053" w:rsidRPr="005771E3">
        <w:rPr>
          <w:rFonts w:ascii="Cambria" w:hAnsi="Cambria"/>
          <w:sz w:val="22"/>
          <w:szCs w:val="22"/>
        </w:rPr>
        <w:t xml:space="preserve"> </w:t>
      </w:r>
      <w:r w:rsidRPr="005771E3">
        <w:rPr>
          <w:rFonts w:ascii="Cambria" w:hAnsi="Cambria"/>
          <w:sz w:val="22"/>
          <w:szCs w:val="22"/>
        </w:rPr>
        <w:t>dealing</w:t>
      </w:r>
      <w:r w:rsidR="008D6053" w:rsidRPr="005771E3">
        <w:rPr>
          <w:rFonts w:ascii="Cambria" w:hAnsi="Cambria"/>
          <w:sz w:val="22"/>
          <w:szCs w:val="22"/>
        </w:rPr>
        <w:t xml:space="preserve">, and MPERA’s ability to assess penalties from County’s </w:t>
      </w:r>
      <w:r w:rsidR="00B83A37" w:rsidRPr="005771E3">
        <w:rPr>
          <w:rFonts w:ascii="Cambria" w:hAnsi="Cambria"/>
          <w:sz w:val="22"/>
          <w:szCs w:val="22"/>
        </w:rPr>
        <w:t>exceeds the original contract.</w:t>
      </w:r>
      <w:r w:rsidR="008D6053" w:rsidRPr="005771E3">
        <w:rPr>
          <w:rFonts w:ascii="Cambria" w:hAnsi="Cambria"/>
          <w:sz w:val="22"/>
          <w:szCs w:val="22"/>
        </w:rPr>
        <w:t xml:space="preserve"> </w:t>
      </w:r>
    </w:p>
    <w:p w14:paraId="34617B57" w14:textId="77777777" w:rsidR="003E7A82" w:rsidRPr="005771E3" w:rsidRDefault="003E7A82" w:rsidP="00DE0E5F">
      <w:pPr>
        <w:rPr>
          <w:rFonts w:ascii="Cambria" w:hAnsi="Cambria"/>
          <w:sz w:val="22"/>
          <w:szCs w:val="22"/>
        </w:rPr>
      </w:pPr>
    </w:p>
    <w:p w14:paraId="4BC038E4" w14:textId="3BFFADE4" w:rsidR="00887946" w:rsidRPr="005771E3" w:rsidRDefault="00D250FE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PUREVIEW LAWSUIT UPDATE</w:t>
      </w:r>
    </w:p>
    <w:p w14:paraId="035889AE" w14:textId="1A3706DD" w:rsidR="00BB34F0" w:rsidRPr="005771E3" w:rsidRDefault="003E7A82" w:rsidP="00D250FE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 xml:space="preserve">Brian Thompson </w:t>
      </w:r>
      <w:r w:rsidR="00FA2467" w:rsidRPr="005771E3">
        <w:rPr>
          <w:rFonts w:ascii="Cambria" w:hAnsi="Cambria"/>
          <w:sz w:val="22"/>
          <w:szCs w:val="22"/>
        </w:rPr>
        <w:t xml:space="preserve">confirmed the actions reported by Bill Holahan and suggested that the board consider no action on the District Court case until it deems necessary.  He </w:t>
      </w:r>
      <w:r w:rsidR="001736AD" w:rsidRPr="005771E3">
        <w:rPr>
          <w:rFonts w:ascii="Cambria" w:hAnsi="Cambria"/>
          <w:sz w:val="22"/>
          <w:szCs w:val="22"/>
        </w:rPr>
        <w:t xml:space="preserve">stated that he and the board should continue to monitor the case and consider action when it is prudent.  </w:t>
      </w:r>
      <w:r w:rsidR="00BE3C16" w:rsidRPr="005771E3">
        <w:rPr>
          <w:rFonts w:ascii="Cambria" w:hAnsi="Cambria"/>
          <w:sz w:val="22"/>
          <w:szCs w:val="22"/>
        </w:rPr>
        <w:t xml:space="preserve"> </w:t>
      </w:r>
    </w:p>
    <w:p w14:paraId="567CC728" w14:textId="3986EC69" w:rsidR="005771E3" w:rsidRPr="005771E3" w:rsidRDefault="005771E3" w:rsidP="00DE0E5F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 xml:space="preserve">Brian Thompson stated he continues to participate in the </w:t>
      </w:r>
      <w:r w:rsidRPr="005771E3">
        <w:rPr>
          <w:rFonts w:ascii="Cambria" w:hAnsi="Cambria" w:cs="Cambria"/>
          <w:sz w:val="22"/>
          <w:szCs w:val="22"/>
        </w:rPr>
        <w:t xml:space="preserve"> Legislative Interim Finance Committee</w:t>
      </w:r>
      <w:r w:rsidRPr="005771E3">
        <w:rPr>
          <w:rFonts w:ascii="Cambria" w:hAnsi="Cambria"/>
          <w:sz w:val="22"/>
          <w:szCs w:val="22"/>
        </w:rPr>
        <w:t xml:space="preserve"> meetings and has not heard of any proposals for action</w:t>
      </w:r>
      <w:r w:rsidR="00980E32">
        <w:rPr>
          <w:rFonts w:ascii="Cambria" w:hAnsi="Cambria"/>
          <w:sz w:val="22"/>
          <w:szCs w:val="22"/>
        </w:rPr>
        <w:t xml:space="preserve"> yet</w:t>
      </w:r>
      <w:r w:rsidRPr="005771E3">
        <w:rPr>
          <w:rFonts w:ascii="Cambria" w:hAnsi="Cambria"/>
          <w:sz w:val="22"/>
          <w:szCs w:val="22"/>
        </w:rPr>
        <w:t xml:space="preserve">.  </w:t>
      </w:r>
      <w:r w:rsidR="002D0F4A">
        <w:rPr>
          <w:rFonts w:ascii="Cambria" w:hAnsi="Cambria"/>
          <w:sz w:val="22"/>
          <w:szCs w:val="22"/>
        </w:rPr>
        <w:t>S</w:t>
      </w:r>
      <w:r w:rsidRPr="005771E3">
        <w:rPr>
          <w:rFonts w:ascii="Cambria" w:hAnsi="Cambria"/>
          <w:sz w:val="22"/>
          <w:szCs w:val="22"/>
        </w:rPr>
        <w:t>everal members</w:t>
      </w:r>
      <w:r w:rsidR="00933C8F">
        <w:rPr>
          <w:rFonts w:ascii="Cambria" w:hAnsi="Cambria"/>
          <w:sz w:val="22"/>
          <w:szCs w:val="22"/>
        </w:rPr>
        <w:t xml:space="preserve"> that serve on the committee</w:t>
      </w:r>
      <w:r w:rsidRPr="005771E3">
        <w:rPr>
          <w:rFonts w:ascii="Cambria" w:hAnsi="Cambria"/>
          <w:sz w:val="22"/>
          <w:szCs w:val="22"/>
        </w:rPr>
        <w:t xml:space="preserve"> are not friendly to state pensions</w:t>
      </w:r>
      <w:r w:rsidR="00933C8F">
        <w:rPr>
          <w:rFonts w:ascii="Cambria" w:hAnsi="Cambria"/>
          <w:sz w:val="22"/>
          <w:szCs w:val="22"/>
        </w:rPr>
        <w:t xml:space="preserve"> so it yet to be determined if they will pursue any legislative action next year.</w:t>
      </w:r>
    </w:p>
    <w:p w14:paraId="26454A02" w14:textId="4DE5C8E3" w:rsidR="00DE0E5F" w:rsidRPr="005771E3" w:rsidRDefault="00DE0E5F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REPORTS</w:t>
      </w:r>
    </w:p>
    <w:p w14:paraId="4B34F515" w14:textId="77777777" w:rsidR="00DE0E5F" w:rsidRPr="005771E3" w:rsidRDefault="00DE0E5F" w:rsidP="00DE0E5F">
      <w:pPr>
        <w:rPr>
          <w:rFonts w:ascii="Cambria" w:hAnsi="Cambria"/>
          <w:b/>
          <w:sz w:val="22"/>
          <w:szCs w:val="22"/>
        </w:rPr>
      </w:pPr>
      <w:r w:rsidRPr="005771E3">
        <w:rPr>
          <w:rFonts w:ascii="Cambria" w:hAnsi="Cambria"/>
          <w:b/>
          <w:sz w:val="22"/>
          <w:szCs w:val="22"/>
        </w:rPr>
        <w:t>Treasurer’s Report</w:t>
      </w:r>
    </w:p>
    <w:p w14:paraId="4B00F65A" w14:textId="5B753757" w:rsidR="00A120C6" w:rsidRDefault="00234D27" w:rsidP="00C66BAB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 xml:space="preserve">James Driggers </w:t>
      </w:r>
      <w:r w:rsidR="00C66BAB">
        <w:rPr>
          <w:rFonts w:ascii="Cambria" w:hAnsi="Cambria"/>
          <w:sz w:val="22"/>
          <w:szCs w:val="22"/>
        </w:rPr>
        <w:t xml:space="preserve">presented the financial report and the only notable expense is the legal fees due to the amicus brief. </w:t>
      </w:r>
    </w:p>
    <w:p w14:paraId="3AD8E5B7" w14:textId="65E3AAD0" w:rsidR="00C66BAB" w:rsidRDefault="002D0F4A" w:rsidP="00C66BA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C66BAB">
        <w:rPr>
          <w:rFonts w:ascii="Cambria" w:hAnsi="Cambria"/>
          <w:sz w:val="22"/>
          <w:szCs w:val="22"/>
        </w:rPr>
        <w:t xml:space="preserve"> CD</w:t>
      </w:r>
      <w:r w:rsidR="00797201">
        <w:rPr>
          <w:rFonts w:ascii="Cambria" w:hAnsi="Cambria"/>
          <w:sz w:val="22"/>
          <w:szCs w:val="22"/>
        </w:rPr>
        <w:t xml:space="preserve"> is</w:t>
      </w:r>
      <w:r w:rsidR="00C66BAB">
        <w:rPr>
          <w:rFonts w:ascii="Cambria" w:hAnsi="Cambria"/>
          <w:sz w:val="22"/>
          <w:szCs w:val="22"/>
        </w:rPr>
        <w:t xml:space="preserve"> coming due this summer and he will roll</w:t>
      </w:r>
      <w:r>
        <w:rPr>
          <w:rFonts w:ascii="Cambria" w:hAnsi="Cambria"/>
          <w:sz w:val="22"/>
          <w:szCs w:val="22"/>
        </w:rPr>
        <w:t xml:space="preserve"> </w:t>
      </w:r>
      <w:r w:rsidR="00C66BAB">
        <w:rPr>
          <w:rFonts w:ascii="Cambria" w:hAnsi="Cambria"/>
          <w:sz w:val="22"/>
          <w:szCs w:val="22"/>
        </w:rPr>
        <w:t>over the CD to one of the other CD accounts.</w:t>
      </w:r>
    </w:p>
    <w:p w14:paraId="3BE2AEA6" w14:textId="77777777" w:rsidR="00C66BAB" w:rsidRPr="005771E3" w:rsidRDefault="00C66BAB" w:rsidP="00C66BAB">
      <w:pPr>
        <w:rPr>
          <w:rFonts w:ascii="Cambria" w:hAnsi="Cambria"/>
          <w:b/>
          <w:sz w:val="22"/>
          <w:szCs w:val="22"/>
        </w:rPr>
      </w:pPr>
    </w:p>
    <w:p w14:paraId="41388B12" w14:textId="77777777" w:rsidR="00C66BAB" w:rsidRDefault="00C66BAB" w:rsidP="00291208">
      <w:pPr>
        <w:rPr>
          <w:rFonts w:ascii="Cambria" w:hAnsi="Cambria"/>
          <w:bCs/>
          <w:sz w:val="22"/>
          <w:szCs w:val="22"/>
        </w:rPr>
      </w:pPr>
    </w:p>
    <w:p w14:paraId="2469F39C" w14:textId="780A5523" w:rsidR="00FB7B58" w:rsidRPr="005771E3" w:rsidRDefault="00FB7B58" w:rsidP="00FB7B58">
      <w:pPr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lastRenderedPageBreak/>
        <w:t>C</w:t>
      </w:r>
      <w:r>
        <w:rPr>
          <w:rFonts w:ascii="Cambria" w:hAnsi="Cambria"/>
          <w:sz w:val="22"/>
          <w:szCs w:val="22"/>
        </w:rPr>
        <w:t xml:space="preserve">onnie Welsh </w:t>
      </w:r>
      <w:r w:rsidRPr="005771E3">
        <w:rPr>
          <w:rFonts w:ascii="Cambria" w:hAnsi="Cambria"/>
          <w:sz w:val="22"/>
          <w:szCs w:val="22"/>
        </w:rPr>
        <w:t xml:space="preserve">made a motion to approve the </w:t>
      </w:r>
      <w:r>
        <w:rPr>
          <w:rFonts w:ascii="Cambria" w:hAnsi="Cambria"/>
          <w:sz w:val="22"/>
          <w:szCs w:val="22"/>
        </w:rPr>
        <w:t>May</w:t>
      </w:r>
      <w:r w:rsidRPr="005771E3">
        <w:rPr>
          <w:rFonts w:ascii="Cambria" w:hAnsi="Cambria"/>
          <w:sz w:val="22"/>
          <w:szCs w:val="22"/>
        </w:rPr>
        <w:t xml:space="preserve"> financial statement, </w:t>
      </w:r>
      <w:r>
        <w:rPr>
          <w:rFonts w:ascii="Cambria" w:hAnsi="Cambria"/>
          <w:sz w:val="22"/>
          <w:szCs w:val="22"/>
        </w:rPr>
        <w:t>Cathy Kendall</w:t>
      </w:r>
      <w:r w:rsidRPr="005771E3">
        <w:rPr>
          <w:rFonts w:ascii="Cambria" w:hAnsi="Cambria"/>
          <w:sz w:val="22"/>
          <w:szCs w:val="22"/>
        </w:rPr>
        <w:t xml:space="preserve"> seconded the motion, and the </w:t>
      </w:r>
      <w:r>
        <w:rPr>
          <w:rFonts w:ascii="Cambria" w:hAnsi="Cambria"/>
          <w:sz w:val="22"/>
          <w:szCs w:val="22"/>
        </w:rPr>
        <w:t>May</w:t>
      </w:r>
      <w:r w:rsidRPr="005771E3">
        <w:rPr>
          <w:rFonts w:ascii="Cambria" w:hAnsi="Cambria"/>
          <w:sz w:val="22"/>
          <w:szCs w:val="22"/>
        </w:rPr>
        <w:t xml:space="preserve"> financial statement was approved unanimously.  </w:t>
      </w:r>
    </w:p>
    <w:p w14:paraId="7DEDBC9E" w14:textId="77777777" w:rsidR="00FB7B58" w:rsidRDefault="00FB7B58" w:rsidP="00291208">
      <w:pPr>
        <w:rPr>
          <w:rFonts w:ascii="Cambria" w:hAnsi="Cambria"/>
          <w:bCs/>
          <w:sz w:val="22"/>
          <w:szCs w:val="22"/>
        </w:rPr>
      </w:pPr>
    </w:p>
    <w:p w14:paraId="1C8B477F" w14:textId="56164BBA" w:rsidR="00FB7B58" w:rsidRDefault="00C66BAB" w:rsidP="0029120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James Driggers did mention that AMPRE does not have a </w:t>
      </w:r>
      <w:r w:rsidR="00FB7B58">
        <w:rPr>
          <w:rFonts w:ascii="Cambria" w:hAnsi="Cambria"/>
          <w:bCs/>
          <w:sz w:val="22"/>
          <w:szCs w:val="22"/>
        </w:rPr>
        <w:t>letter</w:t>
      </w:r>
      <w:r>
        <w:rPr>
          <w:rFonts w:ascii="Cambria" w:hAnsi="Cambria"/>
          <w:bCs/>
          <w:sz w:val="22"/>
          <w:szCs w:val="22"/>
        </w:rPr>
        <w:t xml:space="preserve"> of understanding with </w:t>
      </w:r>
      <w:r w:rsidR="00131869">
        <w:rPr>
          <w:rFonts w:ascii="Cambria" w:hAnsi="Cambria"/>
          <w:bCs/>
          <w:sz w:val="22"/>
          <w:szCs w:val="22"/>
        </w:rPr>
        <w:t>Browning, Kaleczyc, Berry</w:t>
      </w:r>
      <w:r w:rsidR="002D0F4A">
        <w:rPr>
          <w:rFonts w:ascii="Cambria" w:hAnsi="Cambria"/>
          <w:bCs/>
          <w:sz w:val="22"/>
          <w:szCs w:val="22"/>
        </w:rPr>
        <w:t>,</w:t>
      </w:r>
      <w:r w:rsidR="00131869">
        <w:rPr>
          <w:rFonts w:ascii="Cambria" w:hAnsi="Cambria"/>
          <w:bCs/>
          <w:sz w:val="22"/>
          <w:szCs w:val="22"/>
        </w:rPr>
        <w:t xml:space="preserve"> and Hoven (</w:t>
      </w:r>
      <w:r>
        <w:rPr>
          <w:rFonts w:ascii="Cambria" w:hAnsi="Cambria"/>
          <w:bCs/>
          <w:sz w:val="22"/>
          <w:szCs w:val="22"/>
        </w:rPr>
        <w:t>BKB</w:t>
      </w:r>
      <w:r w:rsidR="00FB7B58">
        <w:rPr>
          <w:rFonts w:ascii="Cambria" w:hAnsi="Cambria"/>
          <w:bCs/>
          <w:sz w:val="22"/>
          <w:szCs w:val="22"/>
        </w:rPr>
        <w:t>H</w:t>
      </w:r>
      <w:r w:rsidR="00131869">
        <w:rPr>
          <w:rFonts w:ascii="Cambria" w:hAnsi="Cambria"/>
          <w:bCs/>
          <w:sz w:val="22"/>
          <w:szCs w:val="22"/>
        </w:rPr>
        <w:t>)</w:t>
      </w:r>
      <w:r w:rsidR="00FB7B58">
        <w:rPr>
          <w:rFonts w:ascii="Cambria" w:hAnsi="Cambria"/>
          <w:bCs/>
          <w:sz w:val="22"/>
          <w:szCs w:val="22"/>
        </w:rPr>
        <w:t xml:space="preserve"> in this current non</w:t>
      </w:r>
      <w:r w:rsidR="002D0F4A">
        <w:rPr>
          <w:rFonts w:ascii="Cambria" w:hAnsi="Cambria"/>
          <w:bCs/>
          <w:sz w:val="22"/>
          <w:szCs w:val="22"/>
        </w:rPr>
        <w:t>-</w:t>
      </w:r>
      <w:r w:rsidR="00FB7B58">
        <w:rPr>
          <w:rFonts w:ascii="Cambria" w:hAnsi="Cambria"/>
          <w:bCs/>
          <w:sz w:val="22"/>
          <w:szCs w:val="22"/>
        </w:rPr>
        <w:t>legislature year and suggested that a letter be drafted now that Brian will not be working on the MPERA lawsuit.</w:t>
      </w:r>
      <w:r w:rsidR="00965A87">
        <w:rPr>
          <w:rFonts w:ascii="Cambria" w:hAnsi="Cambria"/>
          <w:bCs/>
          <w:sz w:val="22"/>
          <w:szCs w:val="22"/>
        </w:rPr>
        <w:t xml:space="preserve">  Lyle Manley will contact Brian to formalize the working relationship going forward.</w:t>
      </w:r>
    </w:p>
    <w:p w14:paraId="685C6799" w14:textId="50BDCDC1" w:rsidR="00C66BAB" w:rsidRDefault="00FB7B58" w:rsidP="0029120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</w:t>
      </w:r>
    </w:p>
    <w:p w14:paraId="0B716B92" w14:textId="6312065C" w:rsidR="00DE0E5F" w:rsidRPr="005771E3" w:rsidRDefault="00DE0E5F" w:rsidP="00DE0E5F">
      <w:pPr>
        <w:rPr>
          <w:rFonts w:ascii="Cambria" w:hAnsi="Cambria"/>
          <w:b/>
          <w:sz w:val="22"/>
          <w:szCs w:val="22"/>
        </w:rPr>
      </w:pPr>
      <w:r w:rsidRPr="005771E3">
        <w:rPr>
          <w:rFonts w:ascii="Cambria" w:hAnsi="Cambria"/>
          <w:b/>
          <w:sz w:val="22"/>
          <w:szCs w:val="22"/>
        </w:rPr>
        <w:t>Membership</w:t>
      </w:r>
    </w:p>
    <w:p w14:paraId="65A12F54" w14:textId="16BD0A3D" w:rsidR="0083798A" w:rsidRPr="005771E3" w:rsidRDefault="00965A87" w:rsidP="00DE0E5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Kim Hoxie on behalf of </w:t>
      </w:r>
      <w:r w:rsidR="00DE0E5F" w:rsidRPr="005771E3">
        <w:rPr>
          <w:rFonts w:ascii="Cambria" w:hAnsi="Cambria"/>
          <w:sz w:val="22"/>
          <w:szCs w:val="22"/>
        </w:rPr>
        <w:t>Patty Mott stated</w:t>
      </w:r>
      <w:r w:rsidR="001D0850" w:rsidRPr="005771E3">
        <w:rPr>
          <w:rFonts w:ascii="Cambria" w:hAnsi="Cambria"/>
          <w:sz w:val="22"/>
          <w:szCs w:val="22"/>
        </w:rPr>
        <w:t xml:space="preserve"> renewal dues are coming in on target and currently </w:t>
      </w:r>
      <w:r>
        <w:rPr>
          <w:rFonts w:ascii="Cambria" w:hAnsi="Cambria"/>
          <w:sz w:val="22"/>
          <w:szCs w:val="22"/>
        </w:rPr>
        <w:t>87</w:t>
      </w:r>
      <w:r w:rsidR="001D0850" w:rsidRPr="005771E3">
        <w:rPr>
          <w:rFonts w:ascii="Cambria" w:hAnsi="Cambria"/>
          <w:sz w:val="22"/>
          <w:szCs w:val="22"/>
        </w:rPr>
        <w:t xml:space="preserve">% of the renewals have </w:t>
      </w:r>
      <w:r w:rsidR="00B446A1" w:rsidRPr="005771E3">
        <w:rPr>
          <w:rFonts w:ascii="Cambria" w:hAnsi="Cambria"/>
          <w:sz w:val="22"/>
          <w:szCs w:val="22"/>
        </w:rPr>
        <w:t>been returned</w:t>
      </w:r>
      <w:r w:rsidR="001D0850" w:rsidRPr="005771E3">
        <w:rPr>
          <w:rFonts w:ascii="Cambria" w:hAnsi="Cambria"/>
          <w:sz w:val="22"/>
          <w:szCs w:val="22"/>
        </w:rPr>
        <w:t>. The breakdown of renewals</w:t>
      </w:r>
      <w:r w:rsidR="00DE0E5F" w:rsidRPr="005771E3">
        <w:rPr>
          <w:rFonts w:ascii="Cambria" w:hAnsi="Cambria"/>
          <w:sz w:val="22"/>
          <w:szCs w:val="22"/>
        </w:rPr>
        <w:t xml:space="preserve"> is as follows:  Lifetime, </w:t>
      </w:r>
      <w:r w:rsidR="005C376E" w:rsidRPr="005771E3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6</w:t>
      </w:r>
      <w:r w:rsidR="00DE0E5F" w:rsidRPr="005771E3">
        <w:rPr>
          <w:rFonts w:ascii="Cambria" w:hAnsi="Cambria"/>
          <w:sz w:val="22"/>
          <w:szCs w:val="22"/>
        </w:rPr>
        <w:t xml:space="preserve"> (</w:t>
      </w:r>
      <w:r w:rsidR="001D0850" w:rsidRPr="005771E3">
        <w:rPr>
          <w:rFonts w:ascii="Cambria" w:hAnsi="Cambria"/>
          <w:sz w:val="22"/>
          <w:szCs w:val="22"/>
        </w:rPr>
        <w:t>2</w:t>
      </w:r>
      <w:r w:rsidR="00DE0E5F" w:rsidRPr="005771E3">
        <w:rPr>
          <w:rFonts w:ascii="Cambria" w:hAnsi="Cambria"/>
          <w:sz w:val="22"/>
          <w:szCs w:val="22"/>
        </w:rPr>
        <w:t xml:space="preserve">%); 1 year, </w:t>
      </w:r>
      <w:r>
        <w:rPr>
          <w:rFonts w:ascii="Cambria" w:hAnsi="Cambria"/>
          <w:sz w:val="22"/>
          <w:szCs w:val="22"/>
        </w:rPr>
        <w:t>596</w:t>
      </w:r>
      <w:r w:rsidR="00DE0E5F" w:rsidRPr="005771E3">
        <w:rPr>
          <w:rFonts w:ascii="Cambria" w:hAnsi="Cambria"/>
          <w:sz w:val="22"/>
          <w:szCs w:val="22"/>
        </w:rPr>
        <w:t xml:space="preserve"> (</w:t>
      </w:r>
      <w:r w:rsidR="001D0850" w:rsidRPr="005771E3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>0</w:t>
      </w:r>
      <w:r w:rsidR="00DE0E5F" w:rsidRPr="005771E3">
        <w:rPr>
          <w:rFonts w:ascii="Cambria" w:hAnsi="Cambria"/>
          <w:sz w:val="22"/>
          <w:szCs w:val="22"/>
        </w:rPr>
        <w:t xml:space="preserve">%); 2 year, </w:t>
      </w:r>
      <w:r>
        <w:rPr>
          <w:rFonts w:ascii="Cambria" w:hAnsi="Cambria"/>
          <w:sz w:val="22"/>
          <w:szCs w:val="22"/>
        </w:rPr>
        <w:t>101</w:t>
      </w:r>
      <w:r w:rsidR="00DE0E5F" w:rsidRPr="005771E3">
        <w:rPr>
          <w:rFonts w:ascii="Cambria" w:hAnsi="Cambria"/>
          <w:sz w:val="22"/>
          <w:szCs w:val="22"/>
        </w:rPr>
        <w:t xml:space="preserve"> (</w:t>
      </w:r>
      <w:r w:rsidR="001D0850" w:rsidRPr="005771E3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4</w:t>
      </w:r>
      <w:r w:rsidR="00DE0E5F" w:rsidRPr="005771E3">
        <w:rPr>
          <w:rFonts w:ascii="Cambria" w:hAnsi="Cambria"/>
          <w:sz w:val="22"/>
          <w:szCs w:val="22"/>
        </w:rPr>
        <w:t xml:space="preserve">%); 3 year, </w:t>
      </w:r>
      <w:r>
        <w:rPr>
          <w:rFonts w:ascii="Cambria" w:hAnsi="Cambria"/>
          <w:sz w:val="22"/>
          <w:szCs w:val="22"/>
        </w:rPr>
        <w:t>31</w:t>
      </w:r>
      <w:r w:rsidR="00DE0E5F" w:rsidRPr="005771E3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4</w:t>
      </w:r>
      <w:r w:rsidR="00DE0E5F" w:rsidRPr="005771E3">
        <w:rPr>
          <w:rFonts w:ascii="Cambria" w:hAnsi="Cambria"/>
          <w:sz w:val="22"/>
          <w:szCs w:val="22"/>
        </w:rPr>
        <w:t xml:space="preserve">%).  </w:t>
      </w:r>
      <w:r w:rsidR="0006047F">
        <w:rPr>
          <w:rFonts w:ascii="Cambria" w:hAnsi="Cambria"/>
          <w:sz w:val="22"/>
          <w:szCs w:val="22"/>
        </w:rPr>
        <w:t xml:space="preserve">(Patty Mott was having </w:t>
      </w:r>
      <w:r w:rsidR="001666B9">
        <w:rPr>
          <w:rFonts w:ascii="Cambria" w:hAnsi="Cambria"/>
          <w:sz w:val="22"/>
          <w:szCs w:val="22"/>
        </w:rPr>
        <w:t>microphone</w:t>
      </w:r>
      <w:r w:rsidR="0006047F">
        <w:rPr>
          <w:rFonts w:ascii="Cambria" w:hAnsi="Cambria"/>
          <w:sz w:val="22"/>
          <w:szCs w:val="22"/>
        </w:rPr>
        <w:t xml:space="preserve"> issues on the video conference call.)  Patty Mott also </w:t>
      </w:r>
      <w:r w:rsidR="00EC36A8">
        <w:rPr>
          <w:rFonts w:ascii="Cambria" w:hAnsi="Cambria"/>
          <w:sz w:val="22"/>
          <w:szCs w:val="22"/>
        </w:rPr>
        <w:t>recommended</w:t>
      </w:r>
      <w:r w:rsidR="0006047F">
        <w:rPr>
          <w:rFonts w:ascii="Cambria" w:hAnsi="Cambria"/>
          <w:sz w:val="22"/>
          <w:szCs w:val="22"/>
        </w:rPr>
        <w:t xml:space="preserve"> to the board to wait until September for the next reminder letter due to COVID-19 and the handling of the membership envelopes and checks.  </w:t>
      </w:r>
    </w:p>
    <w:p w14:paraId="4234A3B0" w14:textId="77777777" w:rsidR="007C3075" w:rsidRPr="005771E3" w:rsidRDefault="007C3075" w:rsidP="00DE0E5F">
      <w:pPr>
        <w:rPr>
          <w:rFonts w:ascii="Cambria" w:hAnsi="Cambria"/>
          <w:sz w:val="22"/>
          <w:szCs w:val="22"/>
        </w:rPr>
      </w:pPr>
    </w:p>
    <w:p w14:paraId="05190B66" w14:textId="2E24327E" w:rsidR="00284E6E" w:rsidRPr="005771E3" w:rsidRDefault="00C9453A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OLD</w:t>
      </w:r>
      <w:r w:rsidR="00284E6E" w:rsidRPr="005771E3">
        <w:rPr>
          <w:rFonts w:ascii="Cambria" w:hAnsi="Cambria"/>
          <w:sz w:val="22"/>
          <w:szCs w:val="22"/>
          <w:u w:val="single"/>
        </w:rPr>
        <w:t xml:space="preserve"> BUSINESS</w:t>
      </w:r>
    </w:p>
    <w:p w14:paraId="7C7B2E66" w14:textId="20702E43" w:rsidR="00284E6E" w:rsidRDefault="009909B9" w:rsidP="007A5020">
      <w:pPr>
        <w:rPr>
          <w:rFonts w:ascii="Cambria" w:hAnsi="Cambria"/>
          <w:b/>
          <w:bCs/>
          <w:sz w:val="22"/>
          <w:szCs w:val="22"/>
        </w:rPr>
      </w:pPr>
      <w:r w:rsidRPr="009909B9">
        <w:rPr>
          <w:rFonts w:ascii="Cambria" w:hAnsi="Cambria"/>
          <w:b/>
          <w:bCs/>
          <w:sz w:val="22"/>
          <w:szCs w:val="22"/>
        </w:rPr>
        <w:t>Restructure of AMRPE Dues</w:t>
      </w:r>
    </w:p>
    <w:p w14:paraId="688E0B16" w14:textId="1A46C06D" w:rsidR="00833C10" w:rsidRPr="009909B9" w:rsidRDefault="009909B9" w:rsidP="007A502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Lyle Manley stated that Patty Mott, Cathy Kendal</w:t>
      </w:r>
      <w:r w:rsidR="00797201">
        <w:rPr>
          <w:rFonts w:ascii="Cambria" w:hAnsi="Cambria"/>
          <w:sz w:val="22"/>
          <w:szCs w:val="22"/>
        </w:rPr>
        <w:t>l</w:t>
      </w:r>
      <w:r>
        <w:rPr>
          <w:rFonts w:ascii="Cambria" w:hAnsi="Cambria"/>
          <w:sz w:val="22"/>
          <w:szCs w:val="22"/>
        </w:rPr>
        <w:t xml:space="preserve"> and h</w:t>
      </w:r>
      <w:r w:rsidR="00797201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 have met and discussed the current </w:t>
      </w:r>
      <w:r w:rsidR="001666B9">
        <w:rPr>
          <w:rFonts w:ascii="Cambria" w:hAnsi="Cambria"/>
          <w:sz w:val="22"/>
          <w:szCs w:val="22"/>
        </w:rPr>
        <w:t xml:space="preserve">membership </w:t>
      </w:r>
      <w:r>
        <w:rPr>
          <w:rFonts w:ascii="Cambria" w:hAnsi="Cambria"/>
          <w:sz w:val="22"/>
          <w:szCs w:val="22"/>
        </w:rPr>
        <w:t>dues</w:t>
      </w:r>
      <w:r w:rsidR="001666B9">
        <w:rPr>
          <w:rFonts w:ascii="Cambria" w:hAnsi="Cambria"/>
          <w:sz w:val="22"/>
          <w:szCs w:val="22"/>
        </w:rPr>
        <w:t xml:space="preserve"> pricing</w:t>
      </w:r>
      <w:r w:rsidR="00833C10">
        <w:rPr>
          <w:rFonts w:ascii="Cambria" w:hAnsi="Cambria"/>
          <w:sz w:val="22"/>
          <w:szCs w:val="22"/>
        </w:rPr>
        <w:t xml:space="preserve"> and suggest the following </w:t>
      </w:r>
      <w:r w:rsidR="001666B9">
        <w:rPr>
          <w:rFonts w:ascii="Cambria" w:hAnsi="Cambria"/>
          <w:sz w:val="22"/>
          <w:szCs w:val="22"/>
        </w:rPr>
        <w:t>pricing</w:t>
      </w:r>
      <w:r w:rsidR="00833C10">
        <w:rPr>
          <w:rFonts w:ascii="Cambria" w:hAnsi="Cambria"/>
          <w:sz w:val="22"/>
          <w:szCs w:val="22"/>
        </w:rPr>
        <w:t xml:space="preserve"> for 2021:  one year </w:t>
      </w:r>
      <w:r w:rsidR="001666B9">
        <w:rPr>
          <w:rFonts w:ascii="Cambria" w:hAnsi="Cambria"/>
          <w:sz w:val="22"/>
          <w:szCs w:val="22"/>
        </w:rPr>
        <w:t>-</w:t>
      </w:r>
      <w:r w:rsidR="00833C10">
        <w:rPr>
          <w:rFonts w:ascii="Cambria" w:hAnsi="Cambria"/>
          <w:sz w:val="22"/>
          <w:szCs w:val="22"/>
        </w:rPr>
        <w:t>$20; two year</w:t>
      </w:r>
      <w:r w:rsidR="001666B9">
        <w:rPr>
          <w:rFonts w:ascii="Cambria" w:hAnsi="Cambria"/>
          <w:sz w:val="22"/>
          <w:szCs w:val="22"/>
        </w:rPr>
        <w:t>-</w:t>
      </w:r>
      <w:r w:rsidR="00833C10">
        <w:rPr>
          <w:rFonts w:ascii="Cambria" w:hAnsi="Cambria"/>
          <w:sz w:val="22"/>
          <w:szCs w:val="22"/>
        </w:rPr>
        <w:t xml:space="preserve"> $40</w:t>
      </w:r>
      <w:r w:rsidR="001666B9">
        <w:rPr>
          <w:rFonts w:ascii="Cambria" w:hAnsi="Cambria"/>
          <w:sz w:val="22"/>
          <w:szCs w:val="22"/>
        </w:rPr>
        <w:t>;</w:t>
      </w:r>
      <w:r w:rsidR="00833C10">
        <w:rPr>
          <w:rFonts w:ascii="Cambria" w:hAnsi="Cambria"/>
          <w:sz w:val="22"/>
          <w:szCs w:val="22"/>
        </w:rPr>
        <w:t xml:space="preserve"> three year</w:t>
      </w:r>
      <w:r w:rsidR="001666B9">
        <w:rPr>
          <w:rFonts w:ascii="Cambria" w:hAnsi="Cambria"/>
          <w:sz w:val="22"/>
          <w:szCs w:val="22"/>
        </w:rPr>
        <w:t>-</w:t>
      </w:r>
      <w:r w:rsidR="00833C10">
        <w:rPr>
          <w:rFonts w:ascii="Cambria" w:hAnsi="Cambria"/>
          <w:sz w:val="22"/>
          <w:szCs w:val="22"/>
        </w:rPr>
        <w:t xml:space="preserve"> $60 and Lifetime memberships dues:  under 60 years old - $275; 60-70 years old </w:t>
      </w:r>
      <w:r w:rsidR="001666B9">
        <w:rPr>
          <w:rFonts w:ascii="Cambria" w:hAnsi="Cambria"/>
          <w:sz w:val="22"/>
          <w:szCs w:val="22"/>
        </w:rPr>
        <w:t>-</w:t>
      </w:r>
      <w:r w:rsidR="00833C10">
        <w:rPr>
          <w:rFonts w:ascii="Cambria" w:hAnsi="Cambria"/>
          <w:sz w:val="22"/>
          <w:szCs w:val="22"/>
        </w:rPr>
        <w:t>$225</w:t>
      </w:r>
      <w:r w:rsidR="001666B9">
        <w:rPr>
          <w:rFonts w:ascii="Cambria" w:hAnsi="Cambria"/>
          <w:sz w:val="22"/>
          <w:szCs w:val="22"/>
        </w:rPr>
        <w:t>;</w:t>
      </w:r>
      <w:r w:rsidR="00833C10">
        <w:rPr>
          <w:rFonts w:ascii="Cambria" w:hAnsi="Cambria"/>
          <w:sz w:val="22"/>
          <w:szCs w:val="22"/>
        </w:rPr>
        <w:t xml:space="preserve"> and 70 years old and above </w:t>
      </w:r>
      <w:r w:rsidR="001666B9">
        <w:rPr>
          <w:rFonts w:ascii="Cambria" w:hAnsi="Cambria"/>
          <w:sz w:val="22"/>
          <w:szCs w:val="22"/>
        </w:rPr>
        <w:t>-</w:t>
      </w:r>
      <w:r w:rsidR="00833C10">
        <w:rPr>
          <w:rFonts w:ascii="Cambria" w:hAnsi="Cambria"/>
          <w:sz w:val="22"/>
          <w:szCs w:val="22"/>
        </w:rPr>
        <w:t>$175.</w:t>
      </w:r>
      <w:r w:rsidR="00EC36A8">
        <w:rPr>
          <w:rFonts w:ascii="Cambria" w:hAnsi="Cambria"/>
          <w:sz w:val="22"/>
          <w:szCs w:val="22"/>
        </w:rPr>
        <w:t xml:space="preserve"> </w:t>
      </w:r>
      <w:r w:rsidR="001666B9">
        <w:rPr>
          <w:rFonts w:ascii="Cambria" w:hAnsi="Cambria"/>
          <w:sz w:val="22"/>
          <w:szCs w:val="22"/>
        </w:rPr>
        <w:t>Lyle Manley</w:t>
      </w:r>
      <w:r w:rsidR="00EC36A8">
        <w:rPr>
          <w:rFonts w:ascii="Cambria" w:hAnsi="Cambria"/>
          <w:sz w:val="22"/>
          <w:szCs w:val="22"/>
        </w:rPr>
        <w:t xml:space="preserve"> also stated he will send more information for the board to review to make a</w:t>
      </w:r>
      <w:r w:rsidR="001666B9">
        <w:rPr>
          <w:rFonts w:ascii="Cambria" w:hAnsi="Cambria"/>
          <w:sz w:val="22"/>
          <w:szCs w:val="22"/>
        </w:rPr>
        <w:t xml:space="preserve"> membership</w:t>
      </w:r>
      <w:r w:rsidR="00EC36A8">
        <w:rPr>
          <w:rFonts w:ascii="Cambria" w:hAnsi="Cambria"/>
          <w:sz w:val="22"/>
          <w:szCs w:val="22"/>
        </w:rPr>
        <w:t xml:space="preserve"> </w:t>
      </w:r>
      <w:r w:rsidR="00B54F7B">
        <w:rPr>
          <w:rFonts w:ascii="Cambria" w:hAnsi="Cambria"/>
          <w:sz w:val="22"/>
          <w:szCs w:val="22"/>
        </w:rPr>
        <w:t xml:space="preserve">dues rate structure </w:t>
      </w:r>
      <w:r w:rsidR="00EC36A8">
        <w:rPr>
          <w:rFonts w:ascii="Cambria" w:hAnsi="Cambria"/>
          <w:sz w:val="22"/>
          <w:szCs w:val="22"/>
        </w:rPr>
        <w:t>determination at the September board meeting.</w:t>
      </w:r>
    </w:p>
    <w:p w14:paraId="6CDDD7E7" w14:textId="77777777" w:rsidR="009909B9" w:rsidRPr="005771E3" w:rsidRDefault="009909B9" w:rsidP="007A5020">
      <w:pPr>
        <w:rPr>
          <w:rFonts w:ascii="Cambria" w:hAnsi="Cambria"/>
          <w:sz w:val="22"/>
          <w:szCs w:val="22"/>
        </w:rPr>
      </w:pPr>
    </w:p>
    <w:p w14:paraId="5270D590" w14:textId="36767412" w:rsidR="007A5020" w:rsidRPr="005771E3" w:rsidRDefault="00C9453A" w:rsidP="00DE0E5F">
      <w:pPr>
        <w:rPr>
          <w:rFonts w:ascii="Cambria" w:hAnsi="Cambria"/>
          <w:sz w:val="22"/>
          <w:szCs w:val="22"/>
          <w:u w:val="single"/>
        </w:rPr>
      </w:pPr>
      <w:r w:rsidRPr="005771E3">
        <w:rPr>
          <w:rFonts w:ascii="Cambria" w:hAnsi="Cambria"/>
          <w:sz w:val="22"/>
          <w:szCs w:val="22"/>
          <w:u w:val="single"/>
        </w:rPr>
        <w:t>NEW</w:t>
      </w:r>
      <w:r w:rsidR="007A5020" w:rsidRPr="005771E3">
        <w:rPr>
          <w:rFonts w:ascii="Cambria" w:hAnsi="Cambria"/>
          <w:sz w:val="22"/>
          <w:szCs w:val="22"/>
          <w:u w:val="single"/>
        </w:rPr>
        <w:t xml:space="preserve"> BUSINESS</w:t>
      </w:r>
    </w:p>
    <w:p w14:paraId="00A138F0" w14:textId="77777777" w:rsidR="00833C10" w:rsidRPr="005771E3" w:rsidRDefault="00833C10" w:rsidP="00833C10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r w:rsidRPr="005771E3">
        <w:rPr>
          <w:rFonts w:ascii="Cambria" w:hAnsi="Cambria"/>
          <w:b/>
          <w:bCs/>
          <w:sz w:val="22"/>
          <w:szCs w:val="22"/>
        </w:rPr>
        <w:t>Opinion -Editorial Letter</w:t>
      </w:r>
    </w:p>
    <w:p w14:paraId="031998A2" w14:textId="2F99E767" w:rsidR="00833C10" w:rsidRPr="005771E3" w:rsidRDefault="00833C10" w:rsidP="00833C10">
      <w:pPr>
        <w:pStyle w:val="ListParagraph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Connie Welsh stated that AMPRE purchased a membership to the Montana Newspaper Association that helped to </w:t>
      </w:r>
      <w:r w:rsidR="003067F3">
        <w:rPr>
          <w:rFonts w:ascii="Cambria" w:hAnsi="Cambria"/>
          <w:sz w:val="22"/>
          <w:szCs w:val="22"/>
        </w:rPr>
        <w:t>distribute</w:t>
      </w:r>
      <w:r>
        <w:rPr>
          <w:rFonts w:ascii="Cambria" w:hAnsi="Cambria"/>
          <w:sz w:val="22"/>
          <w:szCs w:val="22"/>
        </w:rPr>
        <w:t xml:space="preserve"> the editorial</w:t>
      </w:r>
      <w:r w:rsidR="003067F3">
        <w:rPr>
          <w:rFonts w:ascii="Cambria" w:hAnsi="Cambria"/>
          <w:sz w:val="22"/>
          <w:szCs w:val="22"/>
        </w:rPr>
        <w:t xml:space="preserve"> to newspapers in the state.</w:t>
      </w:r>
      <w:r>
        <w:rPr>
          <w:rFonts w:ascii="Cambria" w:hAnsi="Cambria"/>
          <w:sz w:val="22"/>
          <w:szCs w:val="22"/>
        </w:rPr>
        <w:t xml:space="preserve">  Unfortunately, the editorial was in the newspapers just about the time COVID-19 really started and so the impact might have been </w:t>
      </w:r>
      <w:r w:rsidR="003067F3">
        <w:rPr>
          <w:rFonts w:ascii="Cambria" w:hAnsi="Cambria"/>
          <w:sz w:val="22"/>
          <w:szCs w:val="22"/>
        </w:rPr>
        <w:t>overshadowed with the COVID-19 news.</w:t>
      </w:r>
      <w:r>
        <w:rPr>
          <w:rFonts w:ascii="Cambria" w:hAnsi="Cambria"/>
          <w:sz w:val="22"/>
          <w:szCs w:val="22"/>
        </w:rPr>
        <w:t xml:space="preserve">   She suggested that AMRPE communicate in a series of </w:t>
      </w:r>
      <w:r w:rsidR="003067F3">
        <w:rPr>
          <w:rFonts w:ascii="Cambria" w:hAnsi="Cambria"/>
          <w:sz w:val="22"/>
          <w:szCs w:val="22"/>
        </w:rPr>
        <w:t>two</w:t>
      </w:r>
      <w:r>
        <w:rPr>
          <w:rFonts w:ascii="Cambria" w:hAnsi="Cambria"/>
          <w:sz w:val="22"/>
          <w:szCs w:val="22"/>
        </w:rPr>
        <w:t xml:space="preserve"> or </w:t>
      </w:r>
      <w:r w:rsidR="003067F3">
        <w:rPr>
          <w:rFonts w:ascii="Cambria" w:hAnsi="Cambria"/>
          <w:sz w:val="22"/>
          <w:szCs w:val="22"/>
        </w:rPr>
        <w:t>three</w:t>
      </w:r>
      <w:r>
        <w:rPr>
          <w:rFonts w:ascii="Cambria" w:hAnsi="Cambria"/>
          <w:sz w:val="22"/>
          <w:szCs w:val="22"/>
        </w:rPr>
        <w:t xml:space="preserve"> articles starting this summer on the benefits of the pension and a call to action by the public retirees to talk to </w:t>
      </w:r>
      <w:r w:rsidR="003067F3">
        <w:rPr>
          <w:rFonts w:ascii="Cambria" w:hAnsi="Cambria"/>
          <w:sz w:val="22"/>
          <w:szCs w:val="22"/>
        </w:rPr>
        <w:t xml:space="preserve">political </w:t>
      </w:r>
      <w:r>
        <w:rPr>
          <w:rFonts w:ascii="Cambria" w:hAnsi="Cambria"/>
          <w:sz w:val="22"/>
          <w:szCs w:val="22"/>
        </w:rPr>
        <w:t xml:space="preserve">candidates to see where they stand on state pensions.  </w:t>
      </w:r>
      <w:r w:rsidR="00A518BB">
        <w:rPr>
          <w:rFonts w:ascii="Cambria" w:hAnsi="Cambria"/>
          <w:sz w:val="22"/>
          <w:szCs w:val="22"/>
        </w:rPr>
        <w:t xml:space="preserve">The board discussed other ideas and Connie Welsh and Cathy Kendall will contact Teachers’ Retirement System to see if there is </w:t>
      </w:r>
      <w:r w:rsidR="002D0F4A">
        <w:rPr>
          <w:rFonts w:ascii="Cambria" w:hAnsi="Cambria"/>
          <w:sz w:val="22"/>
          <w:szCs w:val="22"/>
        </w:rPr>
        <w:t xml:space="preserve"> an </w:t>
      </w:r>
      <w:r w:rsidR="00A518BB">
        <w:rPr>
          <w:rFonts w:ascii="Cambria" w:hAnsi="Cambria"/>
          <w:sz w:val="22"/>
          <w:szCs w:val="22"/>
        </w:rPr>
        <w:t>opportunity to work jointly.</w:t>
      </w:r>
    </w:p>
    <w:p w14:paraId="3B427C24" w14:textId="77777777" w:rsidR="00833C10" w:rsidRPr="005771E3" w:rsidRDefault="00833C10" w:rsidP="00DE0E5F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258D8E12" w14:textId="40B95755" w:rsidR="00DB264A" w:rsidRPr="005771E3" w:rsidRDefault="00C9453A" w:rsidP="00DE0E5F">
      <w:pPr>
        <w:pStyle w:val="ListParagraph"/>
        <w:ind w:left="0"/>
        <w:rPr>
          <w:rFonts w:ascii="Cambria" w:hAnsi="Cambria"/>
          <w:b/>
          <w:bCs/>
          <w:sz w:val="22"/>
          <w:szCs w:val="22"/>
        </w:rPr>
      </w:pPr>
      <w:r w:rsidRPr="005771E3">
        <w:rPr>
          <w:rFonts w:ascii="Cambria" w:hAnsi="Cambria"/>
          <w:b/>
          <w:bCs/>
          <w:sz w:val="22"/>
          <w:szCs w:val="22"/>
        </w:rPr>
        <w:t>Member Involvement</w:t>
      </w:r>
    </w:p>
    <w:p w14:paraId="1E9A1B8C" w14:textId="1D583B54" w:rsidR="005019B8" w:rsidRPr="005771E3" w:rsidRDefault="00C9453A" w:rsidP="00DE0E5F">
      <w:pPr>
        <w:pStyle w:val="ListParagraph"/>
        <w:ind w:left="0"/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Dale Boespflug, Connie Welsh</w:t>
      </w:r>
      <w:r w:rsidR="002D0F4A">
        <w:rPr>
          <w:rFonts w:ascii="Cambria" w:hAnsi="Cambria"/>
          <w:sz w:val="22"/>
          <w:szCs w:val="22"/>
        </w:rPr>
        <w:t>,</w:t>
      </w:r>
      <w:r w:rsidRPr="005771E3">
        <w:rPr>
          <w:rFonts w:ascii="Cambria" w:hAnsi="Cambria"/>
          <w:sz w:val="22"/>
          <w:szCs w:val="22"/>
        </w:rPr>
        <w:t xml:space="preserve"> and Leo Hudetz </w:t>
      </w:r>
      <w:r w:rsidR="002D62B0">
        <w:rPr>
          <w:rFonts w:ascii="Cambria" w:hAnsi="Cambria"/>
          <w:sz w:val="22"/>
          <w:szCs w:val="22"/>
        </w:rPr>
        <w:t xml:space="preserve">started the process of looking at the areas of high concentration of membership but work is not yet finished due to the COVID-19 </w:t>
      </w:r>
      <w:r w:rsidR="00A518BB">
        <w:rPr>
          <w:rFonts w:ascii="Cambria" w:hAnsi="Cambria"/>
          <w:sz w:val="22"/>
          <w:szCs w:val="22"/>
        </w:rPr>
        <w:t>crisis.</w:t>
      </w:r>
      <w:r w:rsidRPr="005771E3">
        <w:rPr>
          <w:rFonts w:ascii="Cambria" w:hAnsi="Cambria"/>
          <w:sz w:val="22"/>
          <w:szCs w:val="22"/>
        </w:rPr>
        <w:t xml:space="preserve">  They will </w:t>
      </w:r>
      <w:r w:rsidR="00A518BB">
        <w:rPr>
          <w:rFonts w:ascii="Cambria" w:hAnsi="Cambria"/>
          <w:sz w:val="22"/>
          <w:szCs w:val="22"/>
        </w:rPr>
        <w:t>continue</w:t>
      </w:r>
      <w:r w:rsidRPr="005771E3">
        <w:rPr>
          <w:rFonts w:ascii="Cambria" w:hAnsi="Cambria"/>
          <w:sz w:val="22"/>
          <w:szCs w:val="22"/>
        </w:rPr>
        <w:t xml:space="preserve"> </w:t>
      </w:r>
      <w:r w:rsidR="00A518BB">
        <w:rPr>
          <w:rFonts w:ascii="Cambria" w:hAnsi="Cambria"/>
          <w:sz w:val="22"/>
          <w:szCs w:val="22"/>
        </w:rPr>
        <w:t xml:space="preserve">to </w:t>
      </w:r>
      <w:r w:rsidRPr="005771E3">
        <w:rPr>
          <w:rFonts w:ascii="Cambria" w:hAnsi="Cambria"/>
          <w:sz w:val="22"/>
          <w:szCs w:val="22"/>
        </w:rPr>
        <w:t xml:space="preserve">develop a plan to increase </w:t>
      </w:r>
      <w:r w:rsidR="001F05D9" w:rsidRPr="005771E3">
        <w:rPr>
          <w:rFonts w:ascii="Cambria" w:hAnsi="Cambria"/>
          <w:sz w:val="22"/>
          <w:szCs w:val="22"/>
        </w:rPr>
        <w:t xml:space="preserve">member </w:t>
      </w:r>
      <w:r w:rsidRPr="005771E3">
        <w:rPr>
          <w:rFonts w:ascii="Cambria" w:hAnsi="Cambria"/>
          <w:sz w:val="22"/>
          <w:szCs w:val="22"/>
        </w:rPr>
        <w:t>communicat</w:t>
      </w:r>
      <w:r w:rsidR="001F05D9" w:rsidRPr="005771E3">
        <w:rPr>
          <w:rFonts w:ascii="Cambria" w:hAnsi="Cambria"/>
          <w:sz w:val="22"/>
          <w:szCs w:val="22"/>
        </w:rPr>
        <w:t>ion</w:t>
      </w:r>
      <w:r w:rsidRPr="005771E3">
        <w:rPr>
          <w:rFonts w:ascii="Cambria" w:hAnsi="Cambria"/>
          <w:sz w:val="22"/>
          <w:szCs w:val="22"/>
        </w:rPr>
        <w:t xml:space="preserve"> and involvement</w:t>
      </w:r>
      <w:r w:rsidR="001F05D9" w:rsidRPr="005771E3">
        <w:rPr>
          <w:rFonts w:ascii="Cambria" w:hAnsi="Cambria"/>
          <w:sz w:val="22"/>
          <w:szCs w:val="22"/>
        </w:rPr>
        <w:t xml:space="preserve"> in AMRPE. </w:t>
      </w:r>
    </w:p>
    <w:p w14:paraId="5E8CD60C" w14:textId="77777777" w:rsidR="00B446A1" w:rsidRPr="005771E3" w:rsidRDefault="00B446A1" w:rsidP="00DE0E5F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1135406D" w14:textId="5C357AA9" w:rsidR="00DE0E5F" w:rsidRPr="005771E3" w:rsidRDefault="00C12F6D" w:rsidP="00DE0E5F">
      <w:pPr>
        <w:pStyle w:val="ListParagraph"/>
        <w:ind w:left="0"/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Lyle Manley</w:t>
      </w:r>
      <w:r w:rsidR="0055212E" w:rsidRPr="005771E3">
        <w:rPr>
          <w:rFonts w:ascii="Cambria" w:hAnsi="Cambria"/>
          <w:sz w:val="22"/>
          <w:szCs w:val="22"/>
        </w:rPr>
        <w:t xml:space="preserve"> </w:t>
      </w:r>
      <w:r w:rsidR="00DE0E5F" w:rsidRPr="005771E3">
        <w:rPr>
          <w:rFonts w:ascii="Cambria" w:hAnsi="Cambria"/>
          <w:sz w:val="22"/>
          <w:szCs w:val="22"/>
        </w:rPr>
        <w:t>adjourned</w:t>
      </w:r>
      <w:r w:rsidRPr="005771E3">
        <w:rPr>
          <w:rFonts w:ascii="Cambria" w:hAnsi="Cambria"/>
          <w:sz w:val="22"/>
          <w:szCs w:val="22"/>
        </w:rPr>
        <w:t xml:space="preserve"> the meeting</w:t>
      </w:r>
      <w:r w:rsidR="00DE0E5F" w:rsidRPr="005771E3">
        <w:rPr>
          <w:rFonts w:ascii="Cambria" w:hAnsi="Cambria"/>
          <w:sz w:val="22"/>
          <w:szCs w:val="22"/>
        </w:rPr>
        <w:t xml:space="preserve"> </w:t>
      </w:r>
      <w:r w:rsidR="0055212E" w:rsidRPr="005771E3">
        <w:rPr>
          <w:rFonts w:ascii="Cambria" w:hAnsi="Cambria"/>
          <w:sz w:val="22"/>
          <w:szCs w:val="22"/>
        </w:rPr>
        <w:t>a</w:t>
      </w:r>
      <w:r w:rsidR="00DE0E5F" w:rsidRPr="005771E3">
        <w:rPr>
          <w:rFonts w:ascii="Cambria" w:hAnsi="Cambria"/>
          <w:sz w:val="22"/>
          <w:szCs w:val="22"/>
        </w:rPr>
        <w:t xml:space="preserve">t </w:t>
      </w:r>
      <w:r w:rsidR="00284E6E" w:rsidRPr="005771E3">
        <w:rPr>
          <w:rFonts w:ascii="Cambria" w:hAnsi="Cambria"/>
          <w:sz w:val="22"/>
          <w:szCs w:val="22"/>
        </w:rPr>
        <w:t>1</w:t>
      </w:r>
      <w:r w:rsidR="001736AD" w:rsidRPr="005771E3">
        <w:rPr>
          <w:rFonts w:ascii="Cambria" w:hAnsi="Cambria"/>
          <w:sz w:val="22"/>
          <w:szCs w:val="22"/>
        </w:rPr>
        <w:t>0</w:t>
      </w:r>
      <w:r w:rsidR="0055212E" w:rsidRPr="005771E3">
        <w:rPr>
          <w:rFonts w:ascii="Cambria" w:hAnsi="Cambria"/>
          <w:sz w:val="22"/>
          <w:szCs w:val="22"/>
        </w:rPr>
        <w:t>:</w:t>
      </w:r>
      <w:r w:rsidR="001736AD" w:rsidRPr="005771E3">
        <w:rPr>
          <w:rFonts w:ascii="Cambria" w:hAnsi="Cambria"/>
          <w:sz w:val="22"/>
          <w:szCs w:val="22"/>
        </w:rPr>
        <w:t>45</w:t>
      </w:r>
      <w:r w:rsidR="0055212E" w:rsidRPr="005771E3">
        <w:rPr>
          <w:rFonts w:ascii="Cambria" w:hAnsi="Cambria"/>
          <w:sz w:val="22"/>
          <w:szCs w:val="22"/>
        </w:rPr>
        <w:t xml:space="preserve"> </w:t>
      </w:r>
      <w:r w:rsidR="00284E6E" w:rsidRPr="005771E3">
        <w:rPr>
          <w:rFonts w:ascii="Cambria" w:hAnsi="Cambria"/>
          <w:sz w:val="22"/>
          <w:szCs w:val="22"/>
        </w:rPr>
        <w:t>a</w:t>
      </w:r>
      <w:r w:rsidR="0055212E" w:rsidRPr="005771E3">
        <w:rPr>
          <w:rFonts w:ascii="Cambria" w:hAnsi="Cambria"/>
          <w:sz w:val="22"/>
          <w:szCs w:val="22"/>
        </w:rPr>
        <w:t>.m</w:t>
      </w:r>
      <w:r w:rsidR="00DE0E5F" w:rsidRPr="005771E3">
        <w:rPr>
          <w:rFonts w:ascii="Cambria" w:hAnsi="Cambria"/>
          <w:sz w:val="22"/>
          <w:szCs w:val="22"/>
        </w:rPr>
        <w:t>.</w:t>
      </w:r>
    </w:p>
    <w:p w14:paraId="4DBCF676" w14:textId="77777777" w:rsidR="00D072C3" w:rsidRPr="005771E3" w:rsidRDefault="00D072C3" w:rsidP="00D072C3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59BE9004" w14:textId="5EFA1B8C" w:rsidR="00DE0E5F" w:rsidRPr="005771E3" w:rsidRDefault="00DE0E5F" w:rsidP="00DE0E5F">
      <w:pPr>
        <w:pStyle w:val="ListParagraph"/>
        <w:ind w:left="0"/>
        <w:rPr>
          <w:rFonts w:ascii="Cambria" w:hAnsi="Cambria"/>
          <w:sz w:val="22"/>
          <w:szCs w:val="22"/>
        </w:rPr>
      </w:pPr>
      <w:r w:rsidRPr="005771E3">
        <w:rPr>
          <w:rFonts w:ascii="Cambria" w:hAnsi="Cambria"/>
          <w:sz w:val="22"/>
          <w:szCs w:val="22"/>
        </w:rPr>
        <w:t>The next meeting will be held</w:t>
      </w:r>
      <w:r w:rsidR="002D0F4A">
        <w:rPr>
          <w:rFonts w:ascii="Cambria" w:hAnsi="Cambria"/>
          <w:sz w:val="22"/>
          <w:szCs w:val="22"/>
        </w:rPr>
        <w:t xml:space="preserve"> on</w:t>
      </w:r>
      <w:r w:rsidR="0055212E" w:rsidRPr="005771E3">
        <w:rPr>
          <w:rFonts w:ascii="Cambria" w:hAnsi="Cambria"/>
          <w:sz w:val="22"/>
          <w:szCs w:val="22"/>
        </w:rPr>
        <w:t xml:space="preserve"> </w:t>
      </w:r>
      <w:r w:rsidR="001736AD" w:rsidRPr="005771E3">
        <w:rPr>
          <w:rFonts w:ascii="Cambria" w:hAnsi="Cambria"/>
          <w:sz w:val="22"/>
          <w:szCs w:val="22"/>
        </w:rPr>
        <w:t>September</w:t>
      </w:r>
      <w:r w:rsidR="00C12F6D" w:rsidRPr="005771E3">
        <w:rPr>
          <w:rFonts w:ascii="Cambria" w:hAnsi="Cambria"/>
          <w:sz w:val="22"/>
          <w:szCs w:val="22"/>
        </w:rPr>
        <w:t xml:space="preserve"> 1</w:t>
      </w:r>
      <w:r w:rsidR="001736AD" w:rsidRPr="005771E3">
        <w:rPr>
          <w:rFonts w:ascii="Cambria" w:hAnsi="Cambria"/>
          <w:sz w:val="22"/>
          <w:szCs w:val="22"/>
        </w:rPr>
        <w:t>5</w:t>
      </w:r>
      <w:r w:rsidR="0055212E" w:rsidRPr="005771E3">
        <w:rPr>
          <w:rFonts w:ascii="Cambria" w:hAnsi="Cambria"/>
          <w:sz w:val="22"/>
          <w:szCs w:val="22"/>
        </w:rPr>
        <w:t>, 2020</w:t>
      </w:r>
      <w:r w:rsidR="002F395E" w:rsidRPr="005771E3">
        <w:rPr>
          <w:rFonts w:ascii="Cambria" w:hAnsi="Cambria"/>
          <w:sz w:val="22"/>
          <w:szCs w:val="22"/>
        </w:rPr>
        <w:t xml:space="preserve">, 9:30 a.m. </w:t>
      </w:r>
      <w:r w:rsidR="0055212E" w:rsidRPr="005771E3">
        <w:rPr>
          <w:rFonts w:ascii="Cambria" w:hAnsi="Cambria"/>
          <w:sz w:val="22"/>
          <w:szCs w:val="22"/>
        </w:rPr>
        <w:t>at 100 North Park – PERA Office, 2nd Floor Conference Room</w:t>
      </w:r>
      <w:r w:rsidR="0003360F" w:rsidRPr="005771E3">
        <w:rPr>
          <w:rFonts w:ascii="Cambria" w:hAnsi="Cambria"/>
          <w:sz w:val="22"/>
          <w:szCs w:val="22"/>
        </w:rPr>
        <w:t>.</w:t>
      </w:r>
    </w:p>
    <w:p w14:paraId="7EA7E11C" w14:textId="77777777" w:rsidR="00DE0E5F" w:rsidRPr="005771E3" w:rsidRDefault="00DE0E5F" w:rsidP="00DE0E5F">
      <w:pPr>
        <w:pStyle w:val="ListParagraph"/>
        <w:ind w:left="0"/>
        <w:rPr>
          <w:rFonts w:ascii="Cambria" w:hAnsi="Cambria"/>
          <w:sz w:val="22"/>
          <w:szCs w:val="22"/>
        </w:rPr>
      </w:pPr>
    </w:p>
    <w:p w14:paraId="7EFBBBAC" w14:textId="77777777" w:rsidR="00DE0E5F" w:rsidRPr="005771E3" w:rsidRDefault="00DE0E5F">
      <w:pPr>
        <w:rPr>
          <w:rFonts w:ascii="Cambria" w:hAnsi="Cambria"/>
          <w:sz w:val="22"/>
          <w:szCs w:val="22"/>
        </w:rPr>
      </w:pPr>
    </w:p>
    <w:sectPr w:rsidR="00DE0E5F" w:rsidRPr="005771E3" w:rsidSect="00B82BF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4A0B3" w14:textId="77777777" w:rsidR="00073DCB" w:rsidRDefault="00FC746F">
      <w:r>
        <w:separator/>
      </w:r>
    </w:p>
  </w:endnote>
  <w:endnote w:type="continuationSeparator" w:id="0">
    <w:p w14:paraId="6F987E71" w14:textId="77777777" w:rsidR="00073DCB" w:rsidRDefault="00FC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F273" w14:textId="77777777" w:rsidR="00C74B85" w:rsidRDefault="00167A35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028E23F" w14:textId="77777777" w:rsidR="00C74B85" w:rsidRDefault="00652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8944" w14:textId="77777777" w:rsidR="00073DCB" w:rsidRDefault="00FC746F">
      <w:r>
        <w:separator/>
      </w:r>
    </w:p>
  </w:footnote>
  <w:footnote w:type="continuationSeparator" w:id="0">
    <w:p w14:paraId="4758ECBD" w14:textId="77777777" w:rsidR="00073DCB" w:rsidRDefault="00FC7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5F"/>
    <w:rsid w:val="00004723"/>
    <w:rsid w:val="0003360F"/>
    <w:rsid w:val="0006047F"/>
    <w:rsid w:val="00073DCB"/>
    <w:rsid w:val="000A523A"/>
    <w:rsid w:val="000C016C"/>
    <w:rsid w:val="000C02D7"/>
    <w:rsid w:val="000C475C"/>
    <w:rsid w:val="000C64F8"/>
    <w:rsid w:val="000F3071"/>
    <w:rsid w:val="0010509E"/>
    <w:rsid w:val="001059C2"/>
    <w:rsid w:val="00116214"/>
    <w:rsid w:val="00131869"/>
    <w:rsid w:val="001666B9"/>
    <w:rsid w:val="00167A35"/>
    <w:rsid w:val="001736AD"/>
    <w:rsid w:val="001B57D6"/>
    <w:rsid w:val="001C2F20"/>
    <w:rsid w:val="001C6C01"/>
    <w:rsid w:val="001D0850"/>
    <w:rsid w:val="001F05D9"/>
    <w:rsid w:val="001F6F8B"/>
    <w:rsid w:val="00231ECC"/>
    <w:rsid w:val="00234D27"/>
    <w:rsid w:val="00284E6E"/>
    <w:rsid w:val="00291208"/>
    <w:rsid w:val="002D0F4A"/>
    <w:rsid w:val="002D62B0"/>
    <w:rsid w:val="002F395E"/>
    <w:rsid w:val="003067F3"/>
    <w:rsid w:val="00327C9E"/>
    <w:rsid w:val="00332FE7"/>
    <w:rsid w:val="0033465B"/>
    <w:rsid w:val="0037669E"/>
    <w:rsid w:val="0039702A"/>
    <w:rsid w:val="003E7A82"/>
    <w:rsid w:val="003F27B6"/>
    <w:rsid w:val="003F4B93"/>
    <w:rsid w:val="0041087D"/>
    <w:rsid w:val="00440540"/>
    <w:rsid w:val="0045149F"/>
    <w:rsid w:val="0048246D"/>
    <w:rsid w:val="00496C29"/>
    <w:rsid w:val="004B0699"/>
    <w:rsid w:val="005019B8"/>
    <w:rsid w:val="00544E7B"/>
    <w:rsid w:val="0055212E"/>
    <w:rsid w:val="005554DA"/>
    <w:rsid w:val="005578F0"/>
    <w:rsid w:val="005771E3"/>
    <w:rsid w:val="00595185"/>
    <w:rsid w:val="005C376E"/>
    <w:rsid w:val="005F19A2"/>
    <w:rsid w:val="005F54A1"/>
    <w:rsid w:val="00600468"/>
    <w:rsid w:val="006509B3"/>
    <w:rsid w:val="00652923"/>
    <w:rsid w:val="00670F1A"/>
    <w:rsid w:val="00686EF0"/>
    <w:rsid w:val="006C2F0A"/>
    <w:rsid w:val="006C5CC8"/>
    <w:rsid w:val="006D0C76"/>
    <w:rsid w:val="00764346"/>
    <w:rsid w:val="00770CCE"/>
    <w:rsid w:val="00797201"/>
    <w:rsid w:val="007A5020"/>
    <w:rsid w:val="007C3075"/>
    <w:rsid w:val="00833C10"/>
    <w:rsid w:val="0083402F"/>
    <w:rsid w:val="0083798A"/>
    <w:rsid w:val="00842AA5"/>
    <w:rsid w:val="00853A79"/>
    <w:rsid w:val="00887946"/>
    <w:rsid w:val="008A7EC2"/>
    <w:rsid w:val="008D6053"/>
    <w:rsid w:val="00933C8F"/>
    <w:rsid w:val="009367FA"/>
    <w:rsid w:val="00953475"/>
    <w:rsid w:val="00965A87"/>
    <w:rsid w:val="00967A74"/>
    <w:rsid w:val="00980E32"/>
    <w:rsid w:val="009909B9"/>
    <w:rsid w:val="009A46DD"/>
    <w:rsid w:val="009C032F"/>
    <w:rsid w:val="009C6AAB"/>
    <w:rsid w:val="00A120C6"/>
    <w:rsid w:val="00A41FC3"/>
    <w:rsid w:val="00A51405"/>
    <w:rsid w:val="00A518BB"/>
    <w:rsid w:val="00AC0A6B"/>
    <w:rsid w:val="00B32E8B"/>
    <w:rsid w:val="00B41E9E"/>
    <w:rsid w:val="00B446A1"/>
    <w:rsid w:val="00B54F7B"/>
    <w:rsid w:val="00B8224A"/>
    <w:rsid w:val="00B83A37"/>
    <w:rsid w:val="00B86A14"/>
    <w:rsid w:val="00BB34F0"/>
    <w:rsid w:val="00BE3C16"/>
    <w:rsid w:val="00BF6CC4"/>
    <w:rsid w:val="00C00694"/>
    <w:rsid w:val="00C119DD"/>
    <w:rsid w:val="00C12F6D"/>
    <w:rsid w:val="00C66BAB"/>
    <w:rsid w:val="00C8639C"/>
    <w:rsid w:val="00C9453A"/>
    <w:rsid w:val="00C978C4"/>
    <w:rsid w:val="00CB0762"/>
    <w:rsid w:val="00CE229C"/>
    <w:rsid w:val="00CE29F1"/>
    <w:rsid w:val="00CF132C"/>
    <w:rsid w:val="00D072C3"/>
    <w:rsid w:val="00D14954"/>
    <w:rsid w:val="00D250FE"/>
    <w:rsid w:val="00D40F1A"/>
    <w:rsid w:val="00D50386"/>
    <w:rsid w:val="00D93226"/>
    <w:rsid w:val="00DB264A"/>
    <w:rsid w:val="00DD792E"/>
    <w:rsid w:val="00DE0E5F"/>
    <w:rsid w:val="00DE7690"/>
    <w:rsid w:val="00DF29E2"/>
    <w:rsid w:val="00E438C7"/>
    <w:rsid w:val="00EA754A"/>
    <w:rsid w:val="00EB28B9"/>
    <w:rsid w:val="00EC36A8"/>
    <w:rsid w:val="00EE0812"/>
    <w:rsid w:val="00EF7767"/>
    <w:rsid w:val="00F31022"/>
    <w:rsid w:val="00F641C4"/>
    <w:rsid w:val="00F75560"/>
    <w:rsid w:val="00F865CA"/>
    <w:rsid w:val="00F96B56"/>
    <w:rsid w:val="00FA2467"/>
    <w:rsid w:val="00FB7B58"/>
    <w:rsid w:val="00FC746F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9CB3"/>
  <w15:chartTrackingRefBased/>
  <w15:docId w15:val="{0988834F-06E2-4907-A1DF-AFFDED8E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0E5F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E0E5F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DE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E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0E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Kerins</dc:creator>
  <cp:keywords/>
  <dc:description/>
  <cp:lastModifiedBy>Kim  Hoxie</cp:lastModifiedBy>
  <cp:revision>30</cp:revision>
  <cp:lastPrinted>2019-12-19T18:21:00Z</cp:lastPrinted>
  <dcterms:created xsi:type="dcterms:W3CDTF">2020-05-20T17:09:00Z</dcterms:created>
  <dcterms:modified xsi:type="dcterms:W3CDTF">2020-07-24T15:29:00Z</dcterms:modified>
</cp:coreProperties>
</file>